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51729" w14:textId="47ED811D" w:rsidR="00ED4F44" w:rsidRDefault="00ED4F44" w:rsidP="00ED4F44">
      <w:pPr>
        <w:jc w:val="center"/>
      </w:pPr>
      <w:r>
        <w:t xml:space="preserve">P&amp;P </w:t>
      </w:r>
      <w:r w:rsidR="00141C25">
        <w:t>F-</w:t>
      </w:r>
      <w:r w:rsidR="00DC7719">
        <w:t>4</w:t>
      </w:r>
      <w:r>
        <w:t xml:space="preserve">: </w:t>
      </w:r>
      <w:r w:rsidR="00DC7719">
        <w:t>Balance Budget</w:t>
      </w:r>
      <w:r>
        <w:t xml:space="preserve"> Policy and Procedures</w:t>
      </w:r>
    </w:p>
    <w:p w14:paraId="6BC62C66" w14:textId="77777777" w:rsidR="00ED4F44" w:rsidRDefault="00ED4F44" w:rsidP="00ED4F44">
      <w:pPr>
        <w:jc w:val="center"/>
      </w:pPr>
      <w:r>
        <w:t>Northern Nevada Association of Health Underwriters</w:t>
      </w:r>
    </w:p>
    <w:p w14:paraId="2CA24136" w14:textId="555C90FF" w:rsidR="00ED4F44" w:rsidRDefault="00ED4F44" w:rsidP="00ED4F44">
      <w:pPr>
        <w:jc w:val="center"/>
      </w:pPr>
      <w:r>
        <w:t>Date Approved by Board:</w:t>
      </w:r>
      <w:r w:rsidR="00E61418">
        <w:t xml:space="preserve"> September 7, 2021</w:t>
      </w:r>
    </w:p>
    <w:p w14:paraId="67AC8DB4" w14:textId="77777777" w:rsidR="00ED4F44" w:rsidRDefault="00ED4F44" w:rsidP="00ED4F44">
      <w:pPr>
        <w:jc w:val="center"/>
      </w:pPr>
      <w:r>
        <w:t>Date Last Amended:</w:t>
      </w:r>
    </w:p>
    <w:p w14:paraId="2267F9F5" w14:textId="61C53178" w:rsidR="00694119" w:rsidRDefault="00694119"/>
    <w:p w14:paraId="6507A4D4" w14:textId="714B49DB" w:rsidR="00ED4F44" w:rsidRDefault="00ED4F44"/>
    <w:p w14:paraId="7723668B" w14:textId="77777777" w:rsidR="00DC7719" w:rsidRDefault="00ED4F44">
      <w:r>
        <w:t xml:space="preserve">Purpose:  </w:t>
      </w:r>
      <w:r w:rsidR="00DC7719">
        <w:t>To require that the Vice President of Finance submit to the Board of Directors a balanced budget within specific time frames.</w:t>
      </w:r>
    </w:p>
    <w:p w14:paraId="43647A61" w14:textId="77777777" w:rsidR="00DC7719" w:rsidRDefault="00DC7719"/>
    <w:p w14:paraId="52DBD1A8" w14:textId="69A1247B" w:rsidR="00DC7719" w:rsidRDefault="00ED4F44" w:rsidP="00820ECD">
      <w:r>
        <w:t xml:space="preserve">Policy and Procedures:  </w:t>
      </w:r>
      <w:r w:rsidR="00DC7719">
        <w:t>The Vice President of Finance, with input from the President, other Board members and members select</w:t>
      </w:r>
      <w:r w:rsidR="004464AB">
        <w:t>ed</w:t>
      </w:r>
      <w:r w:rsidR="00DC7719">
        <w:t xml:space="preserve"> from </w:t>
      </w:r>
      <w:r w:rsidR="004464AB">
        <w:t xml:space="preserve">the </w:t>
      </w:r>
      <w:r w:rsidR="00DC7719">
        <w:t>Finance Committee shall propose a balanced budget to the Board of Directors in a timely fashion to be voted upon as called for in</w:t>
      </w:r>
      <w:r w:rsidR="004464AB">
        <w:t xml:space="preserve"> </w:t>
      </w:r>
      <w:r w:rsidR="00DC7719">
        <w:t>this P&amp;P and that balanced budget shall be based upon reasonable projections as described in this P&amp;P.</w:t>
      </w:r>
    </w:p>
    <w:p w14:paraId="05AA82A5" w14:textId="77777777" w:rsidR="00A45C1E" w:rsidRDefault="00A45C1E"/>
    <w:p w14:paraId="5DD23DC9" w14:textId="5519BF1D" w:rsidR="00DC7719" w:rsidRDefault="00DC7719" w:rsidP="00820ECD">
      <w:pPr>
        <w:pStyle w:val="ListParagraph"/>
        <w:numPr>
          <w:ilvl w:val="0"/>
          <w:numId w:val="1"/>
        </w:numPr>
      </w:pPr>
      <w:r>
        <w:t>The ultimate responsibly of proposing a balanced budget annually to the Board of Director rests with the Vice President of Finance, but</w:t>
      </w:r>
      <w:r w:rsidR="004464AB">
        <w:t xml:space="preserve"> that Vice President</w:t>
      </w:r>
      <w:r>
        <w:t xml:space="preserve"> should solicit input from </w:t>
      </w:r>
      <w:r w:rsidR="0026089B">
        <w:t>as many sources as possible to ensure a budget proposal that can be readily accepted and approved by the Board of Directors.</w:t>
      </w:r>
    </w:p>
    <w:p w14:paraId="40F68C99" w14:textId="77777777" w:rsidR="00DC7719" w:rsidRDefault="00DC7719" w:rsidP="00DC7719">
      <w:pPr>
        <w:pStyle w:val="ListParagraph"/>
      </w:pPr>
    </w:p>
    <w:p w14:paraId="31727E0B" w14:textId="54BAD61F" w:rsidR="0026089B" w:rsidRDefault="0026089B" w:rsidP="00820ECD">
      <w:pPr>
        <w:pStyle w:val="ListParagraph"/>
        <w:numPr>
          <w:ilvl w:val="0"/>
          <w:numId w:val="1"/>
        </w:numPr>
      </w:pPr>
      <w:r>
        <w:t>The budget proposal, for the fiscal year that runs on the calendar year of January 1</w:t>
      </w:r>
      <w:r w:rsidRPr="0026089B">
        <w:rPr>
          <w:vertAlign w:val="superscript"/>
        </w:rPr>
        <w:t>st</w:t>
      </w:r>
      <w:r w:rsidR="004464AB">
        <w:rPr>
          <w:vertAlign w:val="superscript"/>
        </w:rPr>
        <w:t xml:space="preserve"> </w:t>
      </w:r>
      <w:r>
        <w:t>to December 31</w:t>
      </w:r>
      <w:r w:rsidRPr="0026089B">
        <w:rPr>
          <w:vertAlign w:val="superscript"/>
        </w:rPr>
        <w:t>st</w:t>
      </w:r>
      <w:r>
        <w:t>, must be completed and submitted to the Board of Directors for review no later than the October monthly Board meeting and the Board must vote on the proposal by November 1</w:t>
      </w:r>
      <w:r w:rsidRPr="0026089B">
        <w:rPr>
          <w:vertAlign w:val="superscript"/>
        </w:rPr>
        <w:t>st</w:t>
      </w:r>
      <w:r>
        <w:t>.</w:t>
      </w:r>
    </w:p>
    <w:p w14:paraId="105A36B4" w14:textId="77777777" w:rsidR="0026089B" w:rsidRDefault="0026089B" w:rsidP="0026089B">
      <w:pPr>
        <w:pStyle w:val="ListParagraph"/>
      </w:pPr>
    </w:p>
    <w:p w14:paraId="449C3D36" w14:textId="77777777" w:rsidR="0026089B" w:rsidRDefault="0026089B" w:rsidP="00820ECD">
      <w:pPr>
        <w:pStyle w:val="ListParagraph"/>
        <w:numPr>
          <w:ilvl w:val="0"/>
          <w:numId w:val="1"/>
        </w:numPr>
      </w:pPr>
      <w:r>
        <w:t>The Board of Directors may not approve a budget that is not balanced.</w:t>
      </w:r>
    </w:p>
    <w:p w14:paraId="38E51583" w14:textId="77777777" w:rsidR="0026089B" w:rsidRDefault="0026089B" w:rsidP="0026089B">
      <w:pPr>
        <w:pStyle w:val="ListParagraph"/>
      </w:pPr>
    </w:p>
    <w:p w14:paraId="218852C4" w14:textId="10B5B600" w:rsidR="0026089B" w:rsidRDefault="0026089B" w:rsidP="00820ECD">
      <w:pPr>
        <w:pStyle w:val="ListParagraph"/>
        <w:numPr>
          <w:ilvl w:val="0"/>
          <w:numId w:val="1"/>
        </w:numPr>
      </w:pPr>
      <w:r>
        <w:t>In proposing an annual balanced budget, the Vice President of Finance will make reasonable projections of income based upon prior actual budgetary results from recent years while adding in potential income, that has been reasonably calculated, from new sources of income.</w:t>
      </w:r>
    </w:p>
    <w:p w14:paraId="05DBF99B" w14:textId="77777777" w:rsidR="0026089B" w:rsidRDefault="0026089B" w:rsidP="0026089B">
      <w:pPr>
        <w:pStyle w:val="ListParagraph"/>
      </w:pPr>
    </w:p>
    <w:p w14:paraId="35089A52" w14:textId="0C299521" w:rsidR="00820ECD" w:rsidRDefault="0026089B" w:rsidP="004464AB">
      <w:pPr>
        <w:pStyle w:val="ListParagraph"/>
        <w:numPr>
          <w:ilvl w:val="0"/>
          <w:numId w:val="1"/>
        </w:numPr>
      </w:pPr>
      <w:r>
        <w:t>In proposing an annual balanced budget, the Vice President of Finance will primarily adjust discretionary expenses, such as, but not limited to, proposed payouts for travel to meetings at the state, regional and national level</w:t>
      </w:r>
      <w:r w:rsidR="004464AB">
        <w:t xml:space="preserve"> as well as any other discretionary expenses that do not compromise the main membership experiences of the chapter</w:t>
      </w:r>
      <w:r>
        <w:t>.</w:t>
      </w:r>
    </w:p>
    <w:p w14:paraId="454CEBD7" w14:textId="33007CC9" w:rsidR="00ED4F44" w:rsidRDefault="00ED4F44"/>
    <w:p w14:paraId="35AF3159" w14:textId="2A565338" w:rsidR="005C3290" w:rsidRDefault="00386F49">
      <w:r>
        <w:t>Financial Impact:</w:t>
      </w:r>
    </w:p>
    <w:p w14:paraId="4CC3651B" w14:textId="7F0AADDF" w:rsidR="00386F49" w:rsidRDefault="00386F49"/>
    <w:p w14:paraId="63C4AEE7" w14:textId="2380F446" w:rsidR="005C3290" w:rsidRDefault="004464AB">
      <w:r>
        <w:t xml:space="preserve">A balanced budget should be financially neutral and </w:t>
      </w:r>
      <w:r w:rsidR="00587248">
        <w:t>should aim to</w:t>
      </w:r>
      <w:r>
        <w:t xml:space="preserve"> lead to enhancement </w:t>
      </w:r>
      <w:r w:rsidR="00587248">
        <w:t>of</w:t>
      </w:r>
      <w:r>
        <w:t xml:space="preserve"> the reserves of the chapter, but that budget can be adjusted as the year progresses in order to meet the primary goal of not negatively affecting the membership experience.</w:t>
      </w:r>
    </w:p>
    <w:sectPr w:rsidR="005C3290" w:rsidSect="007169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F474F8"/>
    <w:multiLevelType w:val="hybridMultilevel"/>
    <w:tmpl w:val="2AF8C7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F44"/>
    <w:rsid w:val="000645CD"/>
    <w:rsid w:val="00095AF0"/>
    <w:rsid w:val="000E2692"/>
    <w:rsid w:val="00141C25"/>
    <w:rsid w:val="0026089B"/>
    <w:rsid w:val="003410CC"/>
    <w:rsid w:val="00386F49"/>
    <w:rsid w:val="003C4445"/>
    <w:rsid w:val="004041AC"/>
    <w:rsid w:val="00420067"/>
    <w:rsid w:val="00426CE2"/>
    <w:rsid w:val="004464AB"/>
    <w:rsid w:val="0044736A"/>
    <w:rsid w:val="00587248"/>
    <w:rsid w:val="005909E3"/>
    <w:rsid w:val="005A6193"/>
    <w:rsid w:val="005C3290"/>
    <w:rsid w:val="00694119"/>
    <w:rsid w:val="006E5C69"/>
    <w:rsid w:val="0071699F"/>
    <w:rsid w:val="00820ECD"/>
    <w:rsid w:val="008E2644"/>
    <w:rsid w:val="00A45C1E"/>
    <w:rsid w:val="00AC0AD4"/>
    <w:rsid w:val="00C420A0"/>
    <w:rsid w:val="00D3242A"/>
    <w:rsid w:val="00D32F38"/>
    <w:rsid w:val="00DC7719"/>
    <w:rsid w:val="00E10DAC"/>
    <w:rsid w:val="00E301BA"/>
    <w:rsid w:val="00E531CF"/>
    <w:rsid w:val="00E61418"/>
    <w:rsid w:val="00E63356"/>
    <w:rsid w:val="00E7019B"/>
    <w:rsid w:val="00ED4F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3EF2DAF"/>
  <w15:chartTrackingRefBased/>
  <w15:docId w15:val="{442AB79C-C27D-D743-BF4F-4DEC506B3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4F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45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331</Words>
  <Characters>1892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Goldmann</dc:creator>
  <cp:keywords/>
  <dc:description/>
  <cp:lastModifiedBy>Donald Goldmann</cp:lastModifiedBy>
  <cp:revision>5</cp:revision>
  <dcterms:created xsi:type="dcterms:W3CDTF">2021-07-18T19:37:00Z</dcterms:created>
  <dcterms:modified xsi:type="dcterms:W3CDTF">2022-01-27T22:35:00Z</dcterms:modified>
</cp:coreProperties>
</file>